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8" w:rsidRPr="008215F8" w:rsidRDefault="008215F8" w:rsidP="008215F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8"/>
          <w:szCs w:val="48"/>
        </w:rPr>
      </w:pPr>
      <w:r w:rsidRPr="008215F8">
        <w:rPr>
          <w:rFonts w:ascii="Tms Rmn" w:hAnsi="Tms Rmn" w:cs="Tms Rmn"/>
          <w:b/>
          <w:bCs/>
          <w:color w:val="000000"/>
          <w:sz w:val="38"/>
          <w:szCs w:val="48"/>
        </w:rPr>
        <w:t>Выбираем электронную трудовую книжку</w:t>
      </w:r>
    </w:p>
    <w:p w:rsidR="008215F8" w:rsidRDefault="008215F8" w:rsidP="008215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начала введения в 2020 году в России электронных трудовых книжек 476 тыс. работающих жителей Санкт-Петербурга и Ленинградской области выбрали электронную книжку, отказавшись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бумажной.</w:t>
      </w:r>
    </w:p>
    <w:p w:rsidR="008215F8" w:rsidRDefault="008215F8" w:rsidP="008215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деятельности.</w:t>
      </w:r>
    </w:p>
    <w:p w:rsidR="008215F8" w:rsidRDefault="008215F8" w:rsidP="008215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8215F8" w:rsidRDefault="008215F8" w:rsidP="008215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8215F8" w:rsidRDefault="008215F8" w:rsidP="008215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в 2021 году, сведения о трудовой деятельности ведутся только в электронном виде.</w:t>
      </w:r>
    </w:p>
    <w:p w:rsidR="00000000" w:rsidRDefault="008215F8" w:rsidP="008215F8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бумажная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p w:rsidR="00037CA8" w:rsidRPr="00037CA8" w:rsidRDefault="00037CA8" w:rsidP="008215F8">
      <w:r>
        <w:rPr>
          <w:rFonts w:cs="Tms Rmn"/>
          <w:color w:val="000000"/>
          <w:sz w:val="24"/>
          <w:szCs w:val="24"/>
          <w:lang w:val="en-US"/>
        </w:rPr>
        <w:t>#</w:t>
      </w:r>
      <w:proofErr w:type="gramStart"/>
      <w:r>
        <w:rPr>
          <w:rFonts w:cs="Tms Rmn"/>
          <w:color w:val="000000"/>
          <w:sz w:val="24"/>
          <w:szCs w:val="24"/>
        </w:rPr>
        <w:t>ПФР</w:t>
      </w:r>
      <w:r>
        <w:rPr>
          <w:rFonts w:cs="Tms Rmn"/>
          <w:color w:val="000000"/>
          <w:sz w:val="24"/>
          <w:szCs w:val="24"/>
          <w:lang w:val="en-US"/>
        </w:rPr>
        <w:t xml:space="preserve">  #</w:t>
      </w:r>
      <w:proofErr w:type="gramEnd"/>
      <w:r>
        <w:rPr>
          <w:rFonts w:cs="Tms Rmn"/>
          <w:color w:val="000000"/>
          <w:sz w:val="24"/>
          <w:szCs w:val="24"/>
        </w:rPr>
        <w:t>ЭТК</w:t>
      </w:r>
      <w:r>
        <w:rPr>
          <w:rFonts w:cs="Tms Rmn"/>
          <w:color w:val="000000"/>
          <w:sz w:val="24"/>
          <w:szCs w:val="24"/>
          <w:lang w:val="en-US"/>
        </w:rPr>
        <w:t xml:space="preserve">  #</w:t>
      </w:r>
      <w:proofErr w:type="spellStart"/>
      <w:r>
        <w:rPr>
          <w:rFonts w:cs="Tms Rmn"/>
          <w:color w:val="000000"/>
          <w:sz w:val="24"/>
          <w:szCs w:val="24"/>
        </w:rPr>
        <w:t>трудоваякнижка</w:t>
      </w:r>
      <w:proofErr w:type="spellEnd"/>
    </w:p>
    <w:sectPr w:rsidR="00037CA8" w:rsidRPr="000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15F8"/>
    <w:rsid w:val="00037CA8"/>
    <w:rsid w:val="008215F8"/>
    <w:rsid w:val="00A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4</cp:revision>
  <dcterms:created xsi:type="dcterms:W3CDTF">2021-02-08T11:45:00Z</dcterms:created>
  <dcterms:modified xsi:type="dcterms:W3CDTF">2021-02-08T13:07:00Z</dcterms:modified>
</cp:coreProperties>
</file>